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5642" w14:textId="17560770"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Neurobiological Therapy Clinical Workshop</w:t>
      </w:r>
      <w:r>
        <w:rPr>
          <w:rFonts w:ascii="Verdana" w:hAnsi="Verdana"/>
          <w:b/>
          <w:bCs/>
          <w:sz w:val="28"/>
          <w:szCs w:val="28"/>
          <w:lang w:val="en-US" w:eastAsia="en-US"/>
        </w:rPr>
        <w:br/>
      </w:r>
      <w:proofErr w:type="spellStart"/>
      <w:r>
        <w:rPr>
          <w:rFonts w:ascii="Verdana" w:hAnsi="Verdana"/>
          <w:b/>
          <w:bCs/>
          <w:sz w:val="28"/>
          <w:szCs w:val="28"/>
          <w:lang w:val="en-US" w:eastAsia="en-US"/>
        </w:rPr>
        <w:t>Workshop</w:t>
      </w:r>
      <w:proofErr w:type="spellEnd"/>
      <w:r>
        <w:rPr>
          <w:rFonts w:ascii="Verdana" w:hAnsi="Verdana"/>
          <w:b/>
          <w:bCs/>
          <w:sz w:val="28"/>
          <w:szCs w:val="28"/>
          <w:lang w:val="en-US" w:eastAsia="en-US"/>
        </w:rPr>
        <w:t xml:space="preserve"> Policies</w:t>
      </w:r>
    </w:p>
    <w:p w14:paraId="5A681949" w14:textId="02E6A54E" w:rsidR="006D6225" w:rsidRDefault="006D6225">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TREATING AFFAIRS AUGUST 27-30, 2020</w:t>
      </w:r>
    </w:p>
    <w:p w14:paraId="174241FD" w14:textId="448E2548" w:rsidR="003D50CD" w:rsidRDefault="008656E7">
      <w:pPr>
        <w:spacing w:line="240" w:lineRule="auto"/>
        <w:rPr>
          <w:rFonts w:ascii="Times New Roman" w:hAnsi="Times New Roman"/>
          <w:szCs w:val="22"/>
          <w:lang w:val="en-US" w:eastAsia="en-US"/>
        </w:rPr>
      </w:pPr>
      <w:r>
        <w:rPr>
          <w:rFonts w:ascii="Times New Roman" w:hAnsi="Times New Roman"/>
          <w:sz w:val="24"/>
          <w:lang w:val="en-US" w:eastAsia="en-US"/>
        </w:rPr>
        <w:t> </w:t>
      </w:r>
      <w:r>
        <w:rPr>
          <w:rFonts w:ascii="Times New Roman" w:hAnsi="Times New Roman"/>
          <w:szCs w:val="22"/>
          <w:lang w:val="en-US" w:eastAsia="en-US"/>
        </w:rPr>
        <w:t>Clinicians attend this workshop 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63EA57FB" w14:textId="77777777" w:rsidR="003D50CD" w:rsidRDefault="008656E7">
      <w:pPr>
        <w:spacing w:line="240" w:lineRule="auto"/>
        <w:jc w:val="both"/>
        <w:rPr>
          <w:rFonts w:ascii="Times New Roman" w:hAnsi="Times New Roman"/>
          <w:szCs w:val="22"/>
          <w:lang w:val="en-US" w:eastAsia="en-US"/>
        </w:rPr>
      </w:pPr>
      <w:r>
        <w:rPr>
          <w:rFonts w:ascii="Times New Roman" w:hAnsi="Times New Roman"/>
          <w:szCs w:val="22"/>
          <w:lang w:val="en-US" w:eastAsia="en-US"/>
        </w:rPr>
        <w:t>           </w:t>
      </w:r>
    </w:p>
    <w:p w14:paraId="303E268E"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5B59DE6A"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21B677A1"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agree not to use or infringe upon trademarks owned or pending by the Crucible Institute or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recognize the Crucible Institute and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xml:space="preserve">, Ph.D., as owners of copyright rights in and to the workshop lectures and materials, including but not limited to the course handbook, slides, </w:t>
      </w:r>
      <w:r>
        <w:rPr>
          <w:rFonts w:ascii="Times New Roman" w:hAnsi="Times New Roman"/>
          <w:szCs w:val="22"/>
          <w:lang w:val="en-US" w:eastAsia="en-US"/>
        </w:rPr>
        <w:lastRenderedPageBreak/>
        <w:t>and training materials. I agree not to reproduce or distribute these materials in any form or part or derivative works, or by any means, electronic or mechanical, including but not limited to 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7777777" w:rsidR="003D50CD"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in the workshop to those who do not complete and return these materials.</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4AB80D52"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 </w:t>
      </w:r>
      <w:r w:rsidR="00DC2CD7">
        <w:rPr>
          <w:rFonts w:ascii="Times New Roman" w:hAnsi="Times New Roman"/>
          <w:b/>
          <w:bCs/>
          <w:szCs w:val="22"/>
          <w:lang w:val="en-US" w:eastAsia="en-US"/>
        </w:rPr>
        <w:t xml:space="preserve">workshop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 ____________________________________________________________________________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Date:_________________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discipline you are currently licensed to practice: __________________________________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   Area of study:___________________________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45C77AE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____________________________________________________________________________________</w:t>
      </w:r>
    </w:p>
    <w:p w14:paraId="10C1E827" w14:textId="77777777" w:rsidR="003D50CD" w:rsidRDefault="008656E7">
      <w:pPr>
        <w:spacing w:line="240" w:lineRule="auto"/>
        <w:jc w:val="both"/>
        <w:rPr>
          <w:rFonts w:ascii="Times New Roman" w:hAnsi="Times New Roman"/>
          <w:sz w:val="24"/>
          <w:lang w:val="en-US" w:eastAsia="en-US"/>
        </w:rPr>
      </w:pPr>
      <w:r>
        <w:rPr>
          <w:rFonts w:ascii="Times New Roman" w:hAnsi="Times New Roman"/>
          <w:b/>
          <w:bCs/>
          <w:sz w:val="24"/>
          <w:lang w:val="en-US" w:eastAsia="en-US"/>
        </w:rPr>
        <w:t> </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291940AC"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p>
    <w:p w14:paraId="48D2CEA4" w14:textId="77777777" w:rsidR="009A78B5" w:rsidRDefault="009A78B5" w:rsidP="009A78B5">
      <w:pPr>
        <w:spacing w:line="240" w:lineRule="auto"/>
        <w:jc w:val="both"/>
        <w:rPr>
          <w:rFonts w:ascii="Times New Roman" w:hAnsi="Times New Roman"/>
          <w:sz w:val="24"/>
          <w:lang w:val="en-US" w:eastAsia="en-US"/>
        </w:rPr>
      </w:pPr>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w:t>
      </w:r>
      <w:proofErr w:type="gramStart"/>
      <w:r>
        <w:rPr>
          <w:rFonts w:ascii="Times New Roman" w:hAnsi="Times New Roman"/>
          <w:szCs w:val="22"/>
          <w:lang w:val="en-US" w:eastAsia="en-US"/>
        </w:rPr>
        <w:t>if and when</w:t>
      </w:r>
      <w:proofErr w:type="gramEnd"/>
      <w:r>
        <w:rPr>
          <w:rFonts w:ascii="Times New Roman" w:hAnsi="Times New Roman"/>
          <w:szCs w:val="22"/>
          <w:lang w:val="en-US" w:eastAsia="en-US"/>
        </w:rPr>
        <w:t xml:space="preserve"> they surface later. Below we ask you to disclose any potential conflicts of interest you may have with us, or any you might reasonably anticipate. These include (but are not limited to) workshops, trainings, business applications, publications, and other materials you are preparing or </w:t>
      </w:r>
      <w:r>
        <w:rPr>
          <w:rFonts w:ascii="Times New Roman" w:hAnsi="Times New Roman"/>
          <w:szCs w:val="22"/>
          <w:lang w:val="en-US" w:eastAsia="en-US"/>
        </w:rPr>
        <w:lastRenderedPageBreak/>
        <w:t>planning to develop or conduct that may overlap with our work in general, and specifically, the topics and content of this workshop. Also include pending or foreseeable legal actions in which you are involved, 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5F1D1B3" w14:textId="77777777" w:rsidR="003D50CD" w:rsidRDefault="008656E7">
      <w:pPr>
        <w:spacing w:line="240" w:lineRule="auto"/>
        <w:jc w:val="both"/>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576D0BD3">
                <wp:simplePos x="0" y="0"/>
                <wp:positionH relativeFrom="column">
                  <wp:posOffset>-13335</wp:posOffset>
                </wp:positionH>
                <wp:positionV relativeFrom="paragraph">
                  <wp:posOffset>45085</wp:posOffset>
                </wp:positionV>
                <wp:extent cx="239395" cy="157480"/>
                <wp:effectExtent l="0" t="0" r="27940" b="14605"/>
                <wp:wrapNone/>
                <wp:docPr id="1" name="Rectangle 1"/>
                <wp:cNvGraphicFramePr/>
                <a:graphic xmlns:a="http://schemas.openxmlformats.org/drawingml/2006/main">
                  <a:graphicData uri="http://schemas.microsoft.com/office/word/2010/wordprocessingShape">
                    <wps:wsp>
                      <wps:cNvSpPr/>
                      <wps:spPr>
                        <a:xfrm>
                          <a:off x="0" y="0"/>
                          <a:ext cx="238680" cy="15696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8966A6F" id="Rectangle 1" o:spid="_x0000_s1026" style="position:absolute;margin-left:-1.05pt;margin-top:3.55pt;width:18.85pt;height:1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" filled="f" strokecolor="black [3213]" strokeweight=".35mm">
                <v:stroke joinstyle="round"/>
              </v:rect>
            </w:pict>
          </mc:Fallback>
        </mc:AlternateContent>
      </w: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7777777" w:rsidR="003D50CD" w:rsidRDefault="008656E7">
      <w:pPr>
        <w:rPr>
          <w:rFonts w:ascii="Times New Roman" w:hAnsi="Times New Roman"/>
          <w:sz w:val="24"/>
          <w:lang w:val="en-US" w:eastAsia="en-US"/>
        </w:rPr>
      </w:pPr>
      <w:r>
        <w:rPr>
          <w:rFonts w:ascii="Times New Roman" w:hAnsi="Times New Roman"/>
          <w:sz w:val="24"/>
          <w:lang w:val="en-US" w:eastAsia="en-US"/>
        </w:rPr>
        <w:t>Signature: _______________________________________Date: ___________________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77777777" w:rsidR="003D50CD" w:rsidRDefault="008656E7">
      <w:pPr>
        <w:rPr>
          <w:rFonts w:ascii="Times New Roman" w:hAnsi="Times New Roman"/>
          <w:sz w:val="24"/>
          <w:lang w:val="en-US" w:eastAsia="en-US"/>
        </w:rPr>
      </w:pPr>
      <w:r>
        <w:rPr>
          <w:rFonts w:ascii="Times New Roman" w:hAnsi="Times New Roman"/>
          <w:sz w:val="24"/>
          <w:lang w:val="en-US" w:eastAsia="en-US"/>
        </w:rPr>
        <w:t>Print name:______________________________________________________________</w:t>
      </w:r>
    </w:p>
    <w:p w14:paraId="6C079182" w14:textId="75F11627" w:rsidR="003D50CD" w:rsidRDefault="008656E7">
      <w:pPr>
        <w:spacing w:line="240" w:lineRule="auto"/>
        <w:jc w:val="both"/>
      </w:pPr>
      <w:r>
        <w:rPr>
          <w:rFonts w:ascii="Times New Roman" w:hAnsi="Times New Roman"/>
          <w:b/>
          <w:bCs/>
          <w:sz w:val="24"/>
          <w:lang w:val="en-US" w:eastAsia="en-US"/>
        </w:rPr>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D"/>
    <w:rsid w:val="003D50CD"/>
    <w:rsid w:val="006D6225"/>
    <w:rsid w:val="008656E7"/>
    <w:rsid w:val="009A78B5"/>
    <w:rsid w:val="00AF1CCA"/>
    <w:rsid w:val="00DC2C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Sarah Morehouse</cp:lastModifiedBy>
  <cp:revision>2</cp:revision>
  <cp:lastPrinted>2019-08-14T12:52:00Z</cp:lastPrinted>
  <dcterms:created xsi:type="dcterms:W3CDTF">2020-08-05T16:54:00Z</dcterms:created>
  <dcterms:modified xsi:type="dcterms:W3CDTF">2020-08-05T16:54:00Z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